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36E8" w14:textId="59CC188A" w:rsidR="002F6FF4" w:rsidRPr="00766C4B" w:rsidRDefault="00FC549A" w:rsidP="00766C4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RECUERDA </w:t>
      </w:r>
      <w:r w:rsidR="002F6FF4" w:rsidRPr="00766C4B">
        <w:rPr>
          <w:rFonts w:ascii="Arial" w:hAnsi="Arial" w:cs="Arial"/>
          <w:b/>
          <w:bCs/>
          <w:sz w:val="24"/>
          <w:szCs w:val="24"/>
        </w:rPr>
        <w:t xml:space="preserve">GOBIERNO DE BJ </w:t>
      </w:r>
      <w:r>
        <w:rPr>
          <w:rFonts w:ascii="Arial" w:hAnsi="Arial" w:cs="Arial"/>
          <w:b/>
          <w:bCs/>
          <w:sz w:val="24"/>
          <w:szCs w:val="24"/>
        </w:rPr>
        <w:t xml:space="preserve">PLAZO PARA </w:t>
      </w:r>
      <w:r w:rsidR="002F6FF4" w:rsidRPr="00766C4B">
        <w:rPr>
          <w:rFonts w:ascii="Arial" w:hAnsi="Arial" w:cs="Arial"/>
          <w:b/>
          <w:bCs/>
          <w:sz w:val="24"/>
          <w:szCs w:val="24"/>
        </w:rPr>
        <w:t>PAGO DE PREDIAL 2025 A PARTIR DE ENERO</w:t>
      </w:r>
    </w:p>
    <w:p w14:paraId="6DED26B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9F5081" w14:textId="0E56EE2D" w:rsidR="00FC549A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6C4B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FC549A">
        <w:rPr>
          <w:rFonts w:ascii="Arial" w:hAnsi="Arial" w:cs="Arial"/>
          <w:b/>
          <w:bCs/>
          <w:sz w:val="24"/>
          <w:szCs w:val="24"/>
        </w:rPr>
        <w:t>0</w:t>
      </w:r>
      <w:r w:rsidRPr="00766C4B">
        <w:rPr>
          <w:rFonts w:ascii="Arial" w:hAnsi="Arial" w:cs="Arial"/>
          <w:b/>
          <w:bCs/>
          <w:sz w:val="24"/>
          <w:szCs w:val="24"/>
        </w:rPr>
        <w:t xml:space="preserve">6 de </w:t>
      </w:r>
      <w:r w:rsidR="00FC549A">
        <w:rPr>
          <w:rFonts w:ascii="Arial" w:hAnsi="Arial" w:cs="Arial"/>
          <w:b/>
          <w:bCs/>
          <w:sz w:val="24"/>
          <w:szCs w:val="24"/>
        </w:rPr>
        <w:t>dicie</w:t>
      </w:r>
      <w:r w:rsidRPr="00766C4B">
        <w:rPr>
          <w:rFonts w:ascii="Arial" w:hAnsi="Arial" w:cs="Arial"/>
          <w:b/>
          <w:bCs/>
          <w:sz w:val="24"/>
          <w:szCs w:val="24"/>
        </w:rPr>
        <w:t>mbre de 2024.-</w:t>
      </w:r>
      <w:r w:rsidRPr="002F6FF4">
        <w:rPr>
          <w:rFonts w:ascii="Arial" w:hAnsi="Arial" w:cs="Arial"/>
          <w:sz w:val="24"/>
          <w:szCs w:val="24"/>
        </w:rPr>
        <w:t xml:space="preserve"> </w:t>
      </w:r>
      <w:r w:rsidR="00FC549A">
        <w:rPr>
          <w:rFonts w:ascii="Arial" w:hAnsi="Arial" w:cs="Arial"/>
          <w:sz w:val="24"/>
          <w:szCs w:val="24"/>
        </w:rPr>
        <w:t>El Ayuntamiento de Benito Juárez, a través de la dirección de Ingresos, recuerda a la ciudadanía que como apoyo a la economía familiar podrá aprovechar la</w:t>
      </w:r>
      <w:r w:rsidR="00FC549A" w:rsidRPr="002F6FF4">
        <w:rPr>
          <w:rFonts w:ascii="Arial" w:hAnsi="Arial" w:cs="Arial"/>
          <w:sz w:val="24"/>
          <w:szCs w:val="24"/>
        </w:rPr>
        <w:t xml:space="preserve"> campaña para el pago del impuesto predial 2025</w:t>
      </w:r>
      <w:r w:rsidR="00FC549A">
        <w:rPr>
          <w:rFonts w:ascii="Arial" w:hAnsi="Arial" w:cs="Arial"/>
          <w:sz w:val="24"/>
          <w:szCs w:val="24"/>
        </w:rPr>
        <w:t xml:space="preserve"> denominada</w:t>
      </w:r>
      <w:r w:rsidR="00FC549A" w:rsidRPr="002F6FF4">
        <w:rPr>
          <w:rFonts w:ascii="Arial" w:hAnsi="Arial" w:cs="Arial"/>
          <w:sz w:val="24"/>
          <w:szCs w:val="24"/>
        </w:rPr>
        <w:t xml:space="preserve"> “Ahorra tu dinero y paga en enero”,</w:t>
      </w:r>
      <w:r w:rsidR="00FC549A">
        <w:rPr>
          <w:rFonts w:ascii="Arial" w:hAnsi="Arial" w:cs="Arial"/>
          <w:sz w:val="24"/>
          <w:szCs w:val="24"/>
        </w:rPr>
        <w:t xml:space="preserve"> desde el 6 de enero de dicho año en adelante, ya que habrá incentivos que van desde el 5 hasta el 50 por ciento en </w:t>
      </w:r>
      <w:r w:rsidR="00FC549A" w:rsidRPr="002F6FF4">
        <w:rPr>
          <w:rFonts w:ascii="Arial" w:hAnsi="Arial" w:cs="Arial"/>
          <w:sz w:val="24"/>
          <w:szCs w:val="24"/>
        </w:rPr>
        <w:t>diferentes fechas y para varios segmentos de contribuyentes</w:t>
      </w:r>
      <w:r w:rsidR="00FC549A">
        <w:rPr>
          <w:rFonts w:ascii="Arial" w:hAnsi="Arial" w:cs="Arial"/>
          <w:sz w:val="24"/>
          <w:szCs w:val="24"/>
        </w:rPr>
        <w:t xml:space="preserve">. </w:t>
      </w:r>
    </w:p>
    <w:p w14:paraId="378BF198" w14:textId="77777777" w:rsidR="00FC549A" w:rsidRDefault="00FC549A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F6A276" w14:textId="64E4518B" w:rsidR="002F6FF4" w:rsidRPr="002F6FF4" w:rsidRDefault="00FC549A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resalta que la estrategia fue aprobada </w:t>
      </w:r>
      <w:r w:rsidRPr="002F6FF4">
        <w:rPr>
          <w:rFonts w:ascii="Arial" w:hAnsi="Arial" w:cs="Arial"/>
          <w:sz w:val="24"/>
          <w:szCs w:val="24"/>
        </w:rPr>
        <w:t xml:space="preserve">por unanimidad por </w:t>
      </w:r>
      <w:r>
        <w:rPr>
          <w:rFonts w:ascii="Arial" w:hAnsi="Arial" w:cs="Arial"/>
          <w:sz w:val="24"/>
          <w:szCs w:val="24"/>
        </w:rPr>
        <w:t xml:space="preserve">el Cabildo para beneficiar a los contribuyentes que estén al corriente en dicho concepto, por lo que se tendrán varias opciones de subsidios que serán: </w:t>
      </w:r>
      <w:r w:rsidRPr="002F6FF4">
        <w:rPr>
          <w:rFonts w:ascii="Arial" w:hAnsi="Arial" w:cs="Arial"/>
          <w:sz w:val="24"/>
          <w:szCs w:val="24"/>
        </w:rPr>
        <w:t>15 por ciento menos en ese concepto</w:t>
      </w:r>
      <w:r>
        <w:rPr>
          <w:rFonts w:ascii="Arial" w:hAnsi="Arial" w:cs="Arial"/>
          <w:sz w:val="24"/>
          <w:szCs w:val="24"/>
        </w:rPr>
        <w:t xml:space="preserve">, del </w:t>
      </w:r>
      <w:r w:rsidRPr="002F6FF4">
        <w:rPr>
          <w:rFonts w:ascii="Arial" w:hAnsi="Arial" w:cs="Arial"/>
          <w:sz w:val="24"/>
          <w:szCs w:val="24"/>
        </w:rPr>
        <w:t>6 al 24 de enero</w:t>
      </w:r>
      <w:r>
        <w:rPr>
          <w:rFonts w:ascii="Arial" w:hAnsi="Arial" w:cs="Arial"/>
          <w:sz w:val="24"/>
          <w:szCs w:val="24"/>
        </w:rPr>
        <w:t xml:space="preserve">; </w:t>
      </w:r>
      <w:r w:rsidR="002F6FF4" w:rsidRPr="002F6FF4">
        <w:rPr>
          <w:rFonts w:ascii="Arial" w:hAnsi="Arial" w:cs="Arial"/>
          <w:sz w:val="24"/>
          <w:szCs w:val="24"/>
        </w:rPr>
        <w:t xml:space="preserve">10 por ciento de descuento, del 25 de enero al 15 de febrero; así como 5 por ciento, en el periodo del 16 de febrero al 15 de marzo. </w:t>
      </w:r>
    </w:p>
    <w:p w14:paraId="17C36B1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3EF07CF1" w14:textId="6008A440" w:rsidR="002F6FF4" w:rsidRDefault="00FC549A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del </w:t>
      </w:r>
      <w:r w:rsidR="002F6FF4" w:rsidRPr="002F6FF4">
        <w:rPr>
          <w:rFonts w:ascii="Arial" w:hAnsi="Arial" w:cs="Arial"/>
          <w:sz w:val="24"/>
          <w:szCs w:val="24"/>
        </w:rPr>
        <w:t xml:space="preserve">50 por ciento de incentivo en predial se dará desde el 6 de enero al 31 de diciembre a jubilados, pensionados, adultos mayores y personas con discapacidad, que presenten diferentes requisitos como contar con su credencial del Instituto Nacional de Personas Adultas Mayores (INAPAM). </w:t>
      </w:r>
    </w:p>
    <w:p w14:paraId="2CBBDE19" w14:textId="77777777" w:rsidR="00FC549A" w:rsidRDefault="00FC549A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520D67" w14:textId="253C1624" w:rsidR="00FC549A" w:rsidRDefault="00FC549A" w:rsidP="00FC549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forma, se mantiene activa l</w:t>
      </w:r>
      <w:r w:rsidRPr="00FC549A">
        <w:rPr>
          <w:rFonts w:ascii="Arial" w:hAnsi="Arial" w:cs="Arial"/>
          <w:sz w:val="24"/>
          <w:szCs w:val="24"/>
        </w:rPr>
        <w:t xml:space="preserve">a campaña “Regularízate. Pon al día el patrimonio de tu familia" </w:t>
      </w:r>
      <w:r>
        <w:rPr>
          <w:rFonts w:ascii="Arial" w:hAnsi="Arial" w:cs="Arial"/>
          <w:sz w:val="24"/>
          <w:szCs w:val="24"/>
        </w:rPr>
        <w:t>también relativa al</w:t>
      </w:r>
      <w:r w:rsidRPr="00FC549A">
        <w:rPr>
          <w:rFonts w:ascii="Arial" w:hAnsi="Arial" w:cs="Arial"/>
          <w:sz w:val="24"/>
          <w:szCs w:val="24"/>
        </w:rPr>
        <w:t xml:space="preserve"> impuesto predial, </w:t>
      </w:r>
      <w:r>
        <w:rPr>
          <w:rFonts w:ascii="Arial" w:hAnsi="Arial" w:cs="Arial"/>
          <w:sz w:val="24"/>
          <w:szCs w:val="24"/>
        </w:rPr>
        <w:t xml:space="preserve">que ofrece hasta el 31 de diciembre de este año tres diferentes descuentos: </w:t>
      </w:r>
      <w:r w:rsidRPr="00FC549A">
        <w:rPr>
          <w:rFonts w:ascii="Arial" w:hAnsi="Arial" w:cs="Arial"/>
          <w:sz w:val="24"/>
          <w:szCs w:val="24"/>
        </w:rPr>
        <w:t>100 por ciento en multas para quienes t</w:t>
      </w:r>
      <w:r>
        <w:rPr>
          <w:rFonts w:ascii="Arial" w:hAnsi="Arial" w:cs="Arial"/>
          <w:sz w:val="24"/>
          <w:szCs w:val="24"/>
        </w:rPr>
        <w:t xml:space="preserve">engan </w:t>
      </w:r>
      <w:r w:rsidRPr="00FC549A">
        <w:rPr>
          <w:rFonts w:ascii="Arial" w:hAnsi="Arial" w:cs="Arial"/>
          <w:sz w:val="24"/>
          <w:szCs w:val="24"/>
        </w:rPr>
        <w:t>un año de adeudo; 75 por ciento, a quienes deb</w:t>
      </w:r>
      <w:r>
        <w:rPr>
          <w:rFonts w:ascii="Arial" w:hAnsi="Arial" w:cs="Arial"/>
          <w:sz w:val="24"/>
          <w:szCs w:val="24"/>
        </w:rPr>
        <w:t>an</w:t>
      </w:r>
      <w:r w:rsidRPr="00FC549A">
        <w:rPr>
          <w:rFonts w:ascii="Arial" w:hAnsi="Arial" w:cs="Arial"/>
          <w:sz w:val="24"/>
          <w:szCs w:val="24"/>
        </w:rPr>
        <w:t xml:space="preserve"> dos años atrás; y 50 por ciento, a los que tienen un rezago de tres años en adelante.</w:t>
      </w:r>
    </w:p>
    <w:p w14:paraId="371B2E6A" w14:textId="77777777" w:rsidR="00FC549A" w:rsidRDefault="00FC549A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DA7D9" w14:textId="65773A13" w:rsidR="002F6FF4" w:rsidRPr="002F6FF4" w:rsidRDefault="00FC549A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ambas estrategias, p</w:t>
      </w:r>
      <w:r w:rsidR="002F6FF4" w:rsidRPr="002F6FF4">
        <w:rPr>
          <w:rFonts w:ascii="Arial" w:hAnsi="Arial" w:cs="Arial"/>
          <w:sz w:val="24"/>
          <w:szCs w:val="24"/>
        </w:rPr>
        <w:t>ara comodidad de la población existen dos vías de cumplimiento que son: la primera, en línea a través de la página oficial del Ayuntamiento que es www.cancun</w:t>
      </w:r>
      <w:r w:rsidR="0003533A">
        <w:rPr>
          <w:rFonts w:ascii="Arial" w:hAnsi="Arial" w:cs="Arial"/>
          <w:sz w:val="24"/>
          <w:szCs w:val="24"/>
        </w:rPr>
        <w:t>.</w:t>
      </w:r>
      <w:r w:rsidR="002F6FF4" w:rsidRPr="002F6FF4">
        <w:rPr>
          <w:rFonts w:ascii="Arial" w:hAnsi="Arial" w:cs="Arial"/>
          <w:sz w:val="24"/>
          <w:szCs w:val="24"/>
        </w:rPr>
        <w:t xml:space="preserve">gob.mx; y la segunda, en los 14 diferentes módulos que se encuentran en la ciudad. </w:t>
      </w:r>
    </w:p>
    <w:p w14:paraId="330CF0C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127E8818" w14:textId="4F38E79F" w:rsidR="002F6FF4" w:rsidRPr="002F6FF4" w:rsidRDefault="002F6FF4" w:rsidP="00FC549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****</w:t>
      </w:r>
      <w:r w:rsidR="00766C4B">
        <w:rPr>
          <w:rFonts w:ascii="Arial" w:hAnsi="Arial" w:cs="Arial"/>
          <w:sz w:val="24"/>
          <w:szCs w:val="24"/>
        </w:rPr>
        <w:t>********</w:t>
      </w:r>
    </w:p>
    <w:p w14:paraId="1B37CD39" w14:textId="77777777" w:rsidR="002F6FF4" w:rsidRPr="002F6FF4" w:rsidRDefault="002F6FF4" w:rsidP="002F6FF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F6FF4">
        <w:rPr>
          <w:rFonts w:ascii="Arial" w:hAnsi="Arial" w:cs="Arial"/>
          <w:b/>
          <w:bCs/>
          <w:sz w:val="24"/>
          <w:szCs w:val="24"/>
        </w:rPr>
        <w:t>CAJA DE DATOS</w:t>
      </w:r>
    </w:p>
    <w:p w14:paraId="46C8C8A4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C6199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Palacio Municipal (Dirección de Ingresos)</w:t>
      </w:r>
    </w:p>
    <w:p w14:paraId="0DD1744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17:00 horas</w:t>
      </w:r>
    </w:p>
    <w:p w14:paraId="376786C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Av. Tulum No. 5 SM. 5, Mz. 5, Lt. 5</w:t>
      </w:r>
    </w:p>
    <w:p w14:paraId="19A9CA0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1B8F4B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CANACO</w:t>
      </w:r>
    </w:p>
    <w:p w14:paraId="4F90FFD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16:00 horas</w:t>
      </w:r>
    </w:p>
    <w:p w14:paraId="08B3185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Av. López Portillo Sm. 98, Mz. 66, Lt. 1</w:t>
      </w:r>
    </w:p>
    <w:p w14:paraId="59B9C7E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735C96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Desarrollo Urbano</w:t>
      </w:r>
    </w:p>
    <w:p w14:paraId="757C0C8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32FA1D11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Av. Chac Mool, Sm. 216, Mz. 1, Lt. 135 01</w:t>
      </w:r>
    </w:p>
    <w:p w14:paraId="4039F6A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0AB870F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Registro Civil Sm. 94</w:t>
      </w:r>
    </w:p>
    <w:p w14:paraId="60D15BD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17:00 horas</w:t>
      </w:r>
    </w:p>
    <w:p w14:paraId="5ABDFB5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Sm. 94, Mz. 76, Lt. 3</w:t>
      </w:r>
    </w:p>
    <w:p w14:paraId="4560DC9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FFBD42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Zona hotelera</w:t>
      </w:r>
    </w:p>
    <w:p w14:paraId="6B072F6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0DB1EAE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Blvd. Kukulcán Km. 12.5 edificio Seguridad Pública</w:t>
      </w:r>
    </w:p>
    <w:p w14:paraId="7D8D0577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617A1D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Tránsito</w:t>
      </w:r>
    </w:p>
    <w:p w14:paraId="73A96A0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16:00 horas</w:t>
      </w:r>
    </w:p>
    <w:p w14:paraId="4555B17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Sábado de 8:00 a 13:00 horas</w:t>
      </w:r>
    </w:p>
    <w:p w14:paraId="0384EB5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Av. Xcaret Sm. 21, Mz. 8, Lt. 18 y 19</w:t>
      </w:r>
    </w:p>
    <w:p w14:paraId="1D44E6F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775D1EF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Ventanilla Única de Trámites y Servicios</w:t>
      </w:r>
    </w:p>
    <w:p w14:paraId="4A7AD5E2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656C103F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Av. Nader, Sm. 02, Mz. 01, Lt. 11, andador 3, local 01 y 02</w:t>
      </w:r>
    </w:p>
    <w:p w14:paraId="7DB8363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1F0513C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Centro de Retención y Sanciones Administrativas (“Torito”)</w:t>
      </w:r>
    </w:p>
    <w:p w14:paraId="20D4A8D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195EEB8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Av. De Los Tules, Sm. 247, Mz. 54, Lt. 1</w:t>
      </w:r>
    </w:p>
    <w:p w14:paraId="697E20DC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6BF8611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Registro civil Sm. 95</w:t>
      </w:r>
    </w:p>
    <w:p w14:paraId="1C871478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15:00 horas</w:t>
      </w:r>
    </w:p>
    <w:p w14:paraId="0528EE5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Sm. 95, Mz. 129, Lt. 3, Av. Industrial</w:t>
      </w:r>
    </w:p>
    <w:p w14:paraId="0E4CB35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F89A0E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Catastro</w:t>
      </w:r>
    </w:p>
    <w:p w14:paraId="4DEE4E2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15:30 horas</w:t>
      </w:r>
    </w:p>
    <w:p w14:paraId="4A39FE2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Plaza Emprendedor Av. López Portillo, Sm. 59, Mz. 8, Lt. 2</w:t>
      </w:r>
    </w:p>
    <w:p w14:paraId="2DD7BD90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48901B4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Protección Civil</w:t>
      </w:r>
    </w:p>
    <w:p w14:paraId="5B731DB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16:00 horas</w:t>
      </w:r>
    </w:p>
    <w:p w14:paraId="6A48457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Av. Xcaret, Prado Norte, Sm. 256, Mz. 8, Lt. 3</w:t>
      </w:r>
    </w:p>
    <w:p w14:paraId="719E6283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64362BD5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Registro Civil Palapas</w:t>
      </w:r>
    </w:p>
    <w:p w14:paraId="0D3C681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19:00 horas</w:t>
      </w:r>
    </w:p>
    <w:p w14:paraId="6173034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Sábado de 8:00 a 13:00 horas</w:t>
      </w:r>
    </w:p>
    <w:p w14:paraId="14521729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Calle Margaritas #33, Sm. 22</w:t>
      </w:r>
    </w:p>
    <w:p w14:paraId="2C4F3B3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76A0679A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Registro Civil Sm. 237</w:t>
      </w:r>
    </w:p>
    <w:p w14:paraId="02B373FD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8:00 a 15:00 horas</w:t>
      </w:r>
    </w:p>
    <w:p w14:paraId="397559E6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Prolongación Tulum, Sm. 237, Mz. 84, Lt. 1</w:t>
      </w:r>
    </w:p>
    <w:p w14:paraId="66068DBE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 xml:space="preserve"> </w:t>
      </w:r>
    </w:p>
    <w:p w14:paraId="2478A3EB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Delegación Bonfil</w:t>
      </w:r>
    </w:p>
    <w:p w14:paraId="43352572" w14:textId="77777777" w:rsidR="002F6FF4" w:rsidRPr="002F6FF4" w:rsidRDefault="002F6FF4" w:rsidP="002F6F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6FF4">
        <w:rPr>
          <w:rFonts w:ascii="Arial" w:hAnsi="Arial" w:cs="Arial"/>
          <w:sz w:val="24"/>
          <w:szCs w:val="24"/>
        </w:rPr>
        <w:t>Lunes a viernes de 9:00 a 15:00 horas</w:t>
      </w:r>
    </w:p>
    <w:p w14:paraId="11DE9F1C" w14:textId="21ED4E41" w:rsidR="00512C37" w:rsidRPr="008F5301" w:rsidRDefault="002F6FF4" w:rsidP="002F6FF4">
      <w:pPr>
        <w:pStyle w:val="Sinespaciado"/>
        <w:jc w:val="both"/>
      </w:pPr>
      <w:r w:rsidRPr="002F6FF4">
        <w:rPr>
          <w:rFonts w:ascii="Arial" w:hAnsi="Arial" w:cs="Arial"/>
          <w:sz w:val="24"/>
          <w:szCs w:val="24"/>
        </w:rPr>
        <w:t>Calle Luis Echeverría Sm. 308, plaza principal, centro, Alfr</w:t>
      </w:r>
      <w:r w:rsidRPr="002F6FF4">
        <w:t>edo V. Bonfil</w:t>
      </w:r>
    </w:p>
    <w:sectPr w:rsidR="00512C37" w:rsidRPr="008F5301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E451" w14:textId="77777777" w:rsidR="00DB450A" w:rsidRDefault="00DB450A" w:rsidP="0092028B">
      <w:r>
        <w:separator/>
      </w:r>
    </w:p>
  </w:endnote>
  <w:endnote w:type="continuationSeparator" w:id="0">
    <w:p w14:paraId="0D909658" w14:textId="77777777" w:rsidR="00DB450A" w:rsidRDefault="00DB450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DCCE" w14:textId="77777777" w:rsidR="002A4623" w:rsidRDefault="002A46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3F39" w14:textId="77777777" w:rsidR="002A4623" w:rsidRDefault="002A46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AF83" w14:textId="77777777" w:rsidR="00DB450A" w:rsidRDefault="00DB450A" w:rsidP="0092028B">
      <w:r>
        <w:separator/>
      </w:r>
    </w:p>
  </w:footnote>
  <w:footnote w:type="continuationSeparator" w:id="0">
    <w:p w14:paraId="611DD7AD" w14:textId="77777777" w:rsidR="00DB450A" w:rsidRDefault="00DB450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6E98" w14:textId="77777777" w:rsidR="002A4623" w:rsidRDefault="002A46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644771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A44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A46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644771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A44C1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A4623">
                      <w:rPr>
                        <w:rFonts w:cstheme="minorHAnsi"/>
                        <w:b/>
                        <w:bCs/>
                        <w:lang w:val="es-ES"/>
                      </w:rPr>
                      <w:t>51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B53D" w14:textId="77777777" w:rsidR="002A4623" w:rsidRDefault="002A46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621"/>
    <w:multiLevelType w:val="hybridMultilevel"/>
    <w:tmpl w:val="44AE2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34F"/>
    <w:multiLevelType w:val="hybridMultilevel"/>
    <w:tmpl w:val="7AC69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87D4C"/>
    <w:multiLevelType w:val="hybridMultilevel"/>
    <w:tmpl w:val="2AA43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121C"/>
    <w:multiLevelType w:val="hybridMultilevel"/>
    <w:tmpl w:val="D44058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19"/>
  </w:num>
  <w:num w:numId="3" w16cid:durableId="1350453206">
    <w:abstractNumId w:val="5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1"/>
  </w:num>
  <w:num w:numId="7" w16cid:durableId="1343319712">
    <w:abstractNumId w:val="20"/>
  </w:num>
  <w:num w:numId="8" w16cid:durableId="1458714387">
    <w:abstractNumId w:val="9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2"/>
  </w:num>
  <w:num w:numId="12" w16cid:durableId="1755202202">
    <w:abstractNumId w:val="17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4"/>
  </w:num>
  <w:num w:numId="16" w16cid:durableId="1053892324">
    <w:abstractNumId w:val="6"/>
  </w:num>
  <w:num w:numId="17" w16cid:durableId="359667562">
    <w:abstractNumId w:val="18"/>
  </w:num>
  <w:num w:numId="18" w16cid:durableId="821580716">
    <w:abstractNumId w:val="8"/>
  </w:num>
  <w:num w:numId="19" w16cid:durableId="683478030">
    <w:abstractNumId w:val="3"/>
  </w:num>
  <w:num w:numId="20" w16cid:durableId="1934899478">
    <w:abstractNumId w:val="11"/>
  </w:num>
  <w:num w:numId="21" w16cid:durableId="111532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151E9"/>
    <w:rsid w:val="00024D03"/>
    <w:rsid w:val="0003533A"/>
    <w:rsid w:val="00042B60"/>
    <w:rsid w:val="0004602D"/>
    <w:rsid w:val="0005079F"/>
    <w:rsid w:val="00090732"/>
    <w:rsid w:val="00094975"/>
    <w:rsid w:val="000A66FF"/>
    <w:rsid w:val="000B62FF"/>
    <w:rsid w:val="000C25FB"/>
    <w:rsid w:val="000F3888"/>
    <w:rsid w:val="000F4F37"/>
    <w:rsid w:val="000F7950"/>
    <w:rsid w:val="00111F21"/>
    <w:rsid w:val="00114942"/>
    <w:rsid w:val="001251F8"/>
    <w:rsid w:val="00131F2A"/>
    <w:rsid w:val="00133702"/>
    <w:rsid w:val="0014199E"/>
    <w:rsid w:val="0015226D"/>
    <w:rsid w:val="001526F9"/>
    <w:rsid w:val="0016059A"/>
    <w:rsid w:val="001D1340"/>
    <w:rsid w:val="001E4054"/>
    <w:rsid w:val="001E5B4F"/>
    <w:rsid w:val="001E66EB"/>
    <w:rsid w:val="001F1693"/>
    <w:rsid w:val="002048F8"/>
    <w:rsid w:val="00223934"/>
    <w:rsid w:val="00244D7A"/>
    <w:rsid w:val="0027105C"/>
    <w:rsid w:val="00274729"/>
    <w:rsid w:val="002762E8"/>
    <w:rsid w:val="002777A0"/>
    <w:rsid w:val="0028426B"/>
    <w:rsid w:val="00293D97"/>
    <w:rsid w:val="0029683D"/>
    <w:rsid w:val="002A38C5"/>
    <w:rsid w:val="002A4623"/>
    <w:rsid w:val="002B1033"/>
    <w:rsid w:val="002F0A83"/>
    <w:rsid w:val="002F256E"/>
    <w:rsid w:val="002F6FF4"/>
    <w:rsid w:val="0030392F"/>
    <w:rsid w:val="003269D1"/>
    <w:rsid w:val="00326AE6"/>
    <w:rsid w:val="003319CB"/>
    <w:rsid w:val="003425A3"/>
    <w:rsid w:val="003425F7"/>
    <w:rsid w:val="00342864"/>
    <w:rsid w:val="00387E0F"/>
    <w:rsid w:val="003A44F8"/>
    <w:rsid w:val="003C3200"/>
    <w:rsid w:val="003C3C3E"/>
    <w:rsid w:val="003E64E6"/>
    <w:rsid w:val="003F6CFA"/>
    <w:rsid w:val="00403535"/>
    <w:rsid w:val="004151BC"/>
    <w:rsid w:val="004433C5"/>
    <w:rsid w:val="00485C06"/>
    <w:rsid w:val="00496F14"/>
    <w:rsid w:val="004A1182"/>
    <w:rsid w:val="004A519D"/>
    <w:rsid w:val="004A53F9"/>
    <w:rsid w:val="004B3797"/>
    <w:rsid w:val="004D1112"/>
    <w:rsid w:val="004D6C77"/>
    <w:rsid w:val="004E6F12"/>
    <w:rsid w:val="004F26AB"/>
    <w:rsid w:val="00500033"/>
    <w:rsid w:val="00500F50"/>
    <w:rsid w:val="00507347"/>
    <w:rsid w:val="00512C37"/>
    <w:rsid w:val="00521F84"/>
    <w:rsid w:val="00532816"/>
    <w:rsid w:val="005577C6"/>
    <w:rsid w:val="00562395"/>
    <w:rsid w:val="005654A3"/>
    <w:rsid w:val="00571915"/>
    <w:rsid w:val="00591CE0"/>
    <w:rsid w:val="005F0CDA"/>
    <w:rsid w:val="00607C3E"/>
    <w:rsid w:val="00610ADA"/>
    <w:rsid w:val="006339D0"/>
    <w:rsid w:val="00634D39"/>
    <w:rsid w:val="0063616E"/>
    <w:rsid w:val="006404D5"/>
    <w:rsid w:val="0065406D"/>
    <w:rsid w:val="0066440A"/>
    <w:rsid w:val="0067627D"/>
    <w:rsid w:val="00677EBC"/>
    <w:rsid w:val="006960A5"/>
    <w:rsid w:val="006A1CAC"/>
    <w:rsid w:val="006A7277"/>
    <w:rsid w:val="006C503E"/>
    <w:rsid w:val="006E0432"/>
    <w:rsid w:val="006F0C0F"/>
    <w:rsid w:val="006F54F3"/>
    <w:rsid w:val="0070322A"/>
    <w:rsid w:val="00705F48"/>
    <w:rsid w:val="00714492"/>
    <w:rsid w:val="00714BC8"/>
    <w:rsid w:val="00725BC1"/>
    <w:rsid w:val="00727F70"/>
    <w:rsid w:val="0073435F"/>
    <w:rsid w:val="00740BD2"/>
    <w:rsid w:val="00744B32"/>
    <w:rsid w:val="00751B55"/>
    <w:rsid w:val="00766C4B"/>
    <w:rsid w:val="00771DF7"/>
    <w:rsid w:val="0077706B"/>
    <w:rsid w:val="007832C9"/>
    <w:rsid w:val="007A3CCD"/>
    <w:rsid w:val="007B128D"/>
    <w:rsid w:val="007E0B4C"/>
    <w:rsid w:val="007E3879"/>
    <w:rsid w:val="007F3DEC"/>
    <w:rsid w:val="00801874"/>
    <w:rsid w:val="00822E90"/>
    <w:rsid w:val="00835CA4"/>
    <w:rsid w:val="008725D3"/>
    <w:rsid w:val="0089057B"/>
    <w:rsid w:val="00893676"/>
    <w:rsid w:val="008936BC"/>
    <w:rsid w:val="008A2C7F"/>
    <w:rsid w:val="008A3EC0"/>
    <w:rsid w:val="008A78F4"/>
    <w:rsid w:val="008B778D"/>
    <w:rsid w:val="008C2F4E"/>
    <w:rsid w:val="008F5301"/>
    <w:rsid w:val="008F6697"/>
    <w:rsid w:val="008F7590"/>
    <w:rsid w:val="0091641D"/>
    <w:rsid w:val="0092028B"/>
    <w:rsid w:val="00922EC5"/>
    <w:rsid w:val="009230C7"/>
    <w:rsid w:val="0092643C"/>
    <w:rsid w:val="00926E32"/>
    <w:rsid w:val="0092707F"/>
    <w:rsid w:val="009330A7"/>
    <w:rsid w:val="009666F1"/>
    <w:rsid w:val="00974AE4"/>
    <w:rsid w:val="009950D9"/>
    <w:rsid w:val="009B6027"/>
    <w:rsid w:val="009B75FD"/>
    <w:rsid w:val="009C0DC7"/>
    <w:rsid w:val="009D2BE0"/>
    <w:rsid w:val="009D4A58"/>
    <w:rsid w:val="009D729D"/>
    <w:rsid w:val="009D731F"/>
    <w:rsid w:val="009E11F6"/>
    <w:rsid w:val="00A21FB4"/>
    <w:rsid w:val="00A30327"/>
    <w:rsid w:val="00A36557"/>
    <w:rsid w:val="00A4359A"/>
    <w:rsid w:val="00A443D4"/>
    <w:rsid w:val="00A532FD"/>
    <w:rsid w:val="00A54A88"/>
    <w:rsid w:val="00A5698C"/>
    <w:rsid w:val="00A769BC"/>
    <w:rsid w:val="00AA45D3"/>
    <w:rsid w:val="00AC6469"/>
    <w:rsid w:val="00AC7FCB"/>
    <w:rsid w:val="00AE35FF"/>
    <w:rsid w:val="00AF5036"/>
    <w:rsid w:val="00B07AEF"/>
    <w:rsid w:val="00B20549"/>
    <w:rsid w:val="00B43394"/>
    <w:rsid w:val="00B43D6C"/>
    <w:rsid w:val="00B446D9"/>
    <w:rsid w:val="00B5654E"/>
    <w:rsid w:val="00B7592F"/>
    <w:rsid w:val="00B90415"/>
    <w:rsid w:val="00B96BE5"/>
    <w:rsid w:val="00BA3047"/>
    <w:rsid w:val="00BB0A1C"/>
    <w:rsid w:val="00BB3408"/>
    <w:rsid w:val="00BC1AE2"/>
    <w:rsid w:val="00BD5728"/>
    <w:rsid w:val="00BE2F07"/>
    <w:rsid w:val="00BF1A84"/>
    <w:rsid w:val="00C12E73"/>
    <w:rsid w:val="00C136F8"/>
    <w:rsid w:val="00C16506"/>
    <w:rsid w:val="00C225A9"/>
    <w:rsid w:val="00C27C3C"/>
    <w:rsid w:val="00C44C17"/>
    <w:rsid w:val="00C510DF"/>
    <w:rsid w:val="00C536F9"/>
    <w:rsid w:val="00C541DF"/>
    <w:rsid w:val="00C56461"/>
    <w:rsid w:val="00C71425"/>
    <w:rsid w:val="00C71DC9"/>
    <w:rsid w:val="00C948AD"/>
    <w:rsid w:val="00C956D7"/>
    <w:rsid w:val="00C95B56"/>
    <w:rsid w:val="00C97C88"/>
    <w:rsid w:val="00CB1233"/>
    <w:rsid w:val="00CB2A24"/>
    <w:rsid w:val="00CC4F21"/>
    <w:rsid w:val="00CD0D27"/>
    <w:rsid w:val="00D00AB3"/>
    <w:rsid w:val="00D05212"/>
    <w:rsid w:val="00D07655"/>
    <w:rsid w:val="00D16EE8"/>
    <w:rsid w:val="00D23899"/>
    <w:rsid w:val="00D301AB"/>
    <w:rsid w:val="00D33BCE"/>
    <w:rsid w:val="00D57CF2"/>
    <w:rsid w:val="00D70D0C"/>
    <w:rsid w:val="00D74024"/>
    <w:rsid w:val="00D7477A"/>
    <w:rsid w:val="00D80EDE"/>
    <w:rsid w:val="00D862A3"/>
    <w:rsid w:val="00DA397B"/>
    <w:rsid w:val="00DB450A"/>
    <w:rsid w:val="00DC73C2"/>
    <w:rsid w:val="00DD004E"/>
    <w:rsid w:val="00E61ACF"/>
    <w:rsid w:val="00E72E5F"/>
    <w:rsid w:val="00E90C7C"/>
    <w:rsid w:val="00E9540E"/>
    <w:rsid w:val="00EA339E"/>
    <w:rsid w:val="00EA44C1"/>
    <w:rsid w:val="00EC7BE5"/>
    <w:rsid w:val="00ED16A2"/>
    <w:rsid w:val="00EE47E2"/>
    <w:rsid w:val="00EE7B45"/>
    <w:rsid w:val="00EF3070"/>
    <w:rsid w:val="00EF5271"/>
    <w:rsid w:val="00F01455"/>
    <w:rsid w:val="00F13E30"/>
    <w:rsid w:val="00F313EE"/>
    <w:rsid w:val="00F420C5"/>
    <w:rsid w:val="00F7081E"/>
    <w:rsid w:val="00F71C3D"/>
    <w:rsid w:val="00F729B8"/>
    <w:rsid w:val="00F812A6"/>
    <w:rsid w:val="00F83DDD"/>
    <w:rsid w:val="00F91E8B"/>
    <w:rsid w:val="00FB44A0"/>
    <w:rsid w:val="00FC39B2"/>
    <w:rsid w:val="00FC549A"/>
    <w:rsid w:val="00FC5CE2"/>
    <w:rsid w:val="00FC5D23"/>
    <w:rsid w:val="00FD58CE"/>
    <w:rsid w:val="00FE097D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2024-11-26T19:18:00Z</dcterms:created>
  <dcterms:modified xsi:type="dcterms:W3CDTF">2024-12-06T15:04:00Z</dcterms:modified>
</cp:coreProperties>
</file>